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26"/>
        <w:gridCol w:w="973"/>
        <w:gridCol w:w="1059"/>
        <w:gridCol w:w="2020"/>
        <w:gridCol w:w="22"/>
        <w:gridCol w:w="1507"/>
        <w:gridCol w:w="1593"/>
        <w:gridCol w:w="708"/>
        <w:gridCol w:w="1596"/>
      </w:tblGrid>
      <w:tr w:rsidR="004D59AF" w:rsidRPr="00FB4C7E" w14:paraId="619DE427" w14:textId="77777777" w:rsidTr="00073293">
        <w:trPr>
          <w:trHeight w:val="1426"/>
        </w:trPr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B2A0EFC" w14:textId="13AADFF2" w:rsidR="0036595F" w:rsidRPr="00FB4C7E" w:rsidRDefault="004B54D1" w:rsidP="00B95C5E">
            <w:pPr>
              <w:pStyle w:val="Date"/>
            </w:pPr>
            <w:r>
              <w:t>Date:</w:t>
            </w:r>
            <w:r w:rsidR="007C01C9">
              <w:t xml:space="preserve"> </w:t>
            </w:r>
            <w:r w:rsidR="0047509C">
              <w:t>09/09/2025</w:t>
            </w:r>
          </w:p>
        </w:tc>
        <w:tc>
          <w:tcPr>
            <w:tcW w:w="6201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578DB7CE" w14:textId="41973383" w:rsidR="0036595F" w:rsidRPr="00FB4C7E" w:rsidRDefault="0036595F" w:rsidP="00DC6E18">
            <w:pPr>
              <w:pStyle w:val="Heading1"/>
            </w:pPr>
            <w:r w:rsidRPr="00FB4C7E">
              <w:t>Bill of Lading</w:t>
            </w:r>
            <w:r w:rsidR="00DC6E18">
              <w:t xml:space="preserve"> </w:t>
            </w:r>
            <w:r w:rsidRPr="00FB4C7E">
              <w:t xml:space="preserve">– Not </w:t>
            </w:r>
            <w:r>
              <w:t>Negotiable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72D14701" w14:textId="462E65EC" w:rsidR="0036595F" w:rsidRPr="00FB4C7E" w:rsidRDefault="009A781C" w:rsidP="00DC6E18">
            <w:pPr>
              <w:pStyle w:val="Heading2"/>
              <w:jc w:val="center"/>
            </w:pPr>
            <w:r>
              <w:rPr>
                <w:noProof/>
              </w:rPr>
              <w:drawing>
                <wp:inline distT="0" distB="0" distL="0" distR="0" wp14:anchorId="7D08FA41" wp14:editId="1BAF9405">
                  <wp:extent cx="1238250" cy="495932"/>
                  <wp:effectExtent l="0" t="0" r="0" b="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93" cy="50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F7F" w:rsidRPr="00FB4C7E" w14:paraId="3B232724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1469080" w14:textId="77777777" w:rsidR="000D5F7F" w:rsidRPr="00FB4C7E" w:rsidRDefault="000D5F7F" w:rsidP="00B8500C">
            <w:pPr>
              <w:pStyle w:val="Heading3"/>
            </w:pPr>
            <w:r w:rsidRPr="00B8500C">
              <w:t>Ship</w:t>
            </w:r>
            <w:r w:rsidRPr="00FB4C7E">
              <w:t xml:space="preserve"> From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223A4C" w14:textId="64069B78" w:rsidR="000D5F7F" w:rsidRPr="00FB4C7E" w:rsidRDefault="000D5F7F" w:rsidP="00B8500C">
            <w:pPr>
              <w:pStyle w:val="Heading4"/>
            </w:pPr>
            <w:r w:rsidRPr="00FB4C7E">
              <w:t>Bill of Lading Number</w:t>
            </w:r>
            <w:r>
              <w:t>:</w:t>
            </w:r>
            <w:r w:rsidR="00546597">
              <w:t xml:space="preserve"> </w:t>
            </w:r>
            <w:r w:rsidR="00CC4751">
              <w:t>MWR001</w:t>
            </w:r>
          </w:p>
        </w:tc>
      </w:tr>
      <w:tr w:rsidR="004D59AF" w:rsidRPr="00FB4C7E" w14:paraId="4F7155D8" w14:textId="77777777" w:rsidTr="00073293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bottom"/>
          </w:tcPr>
          <w:p w14:paraId="5ABE7839" w14:textId="77777777" w:rsidR="001A7123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Zeager &amp; Sons, Inc.</w:t>
            </w:r>
          </w:p>
          <w:p w14:paraId="5848FC26" w14:textId="77777777" w:rsidR="00583F64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 Yoder Road</w:t>
            </w:r>
          </w:p>
          <w:p w14:paraId="248F220B" w14:textId="74B4368D" w:rsidR="00583F64" w:rsidRPr="008A2324" w:rsidRDefault="00583F64" w:rsidP="007322B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Bainbridge, PA 17502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219B63F" w14:textId="6F676E74" w:rsidR="004715CB" w:rsidRPr="004715CB" w:rsidRDefault="004715CB" w:rsidP="00DF4DA6">
            <w:pPr>
              <w:pStyle w:val="Heading1"/>
            </w:pPr>
          </w:p>
        </w:tc>
      </w:tr>
      <w:tr w:rsidR="000D5F7F" w:rsidRPr="00FB4C7E" w14:paraId="4764A423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9F719D5" w14:textId="77777777" w:rsidR="000D5F7F" w:rsidRPr="00FB4C7E" w:rsidRDefault="000D5F7F" w:rsidP="00B8500C">
            <w:pPr>
              <w:pStyle w:val="Heading3"/>
            </w:pPr>
            <w:r w:rsidRPr="00FB4C7E">
              <w:t>Ship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27A6DC78" w14:textId="1129A1C2" w:rsidR="000D5F7F" w:rsidRPr="00FB4C7E" w:rsidRDefault="000D5F7F" w:rsidP="00B8500C">
            <w:pPr>
              <w:pStyle w:val="Heading4"/>
            </w:pPr>
            <w:r>
              <w:t>Carrier Name:</w:t>
            </w:r>
            <w:r w:rsidR="4C43F192">
              <w:t xml:space="preserve"> </w:t>
            </w:r>
            <w:r w:rsidR="00243504">
              <w:t>Rist</w:t>
            </w:r>
          </w:p>
        </w:tc>
      </w:tr>
      <w:tr w:rsidR="004D59AF" w:rsidRPr="00FB4C7E" w14:paraId="7E664018" w14:textId="77777777" w:rsidTr="00073293">
        <w:trPr>
          <w:trHeight w:val="176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DC1B7D9" w14:textId="77777777" w:rsidR="00CC4751" w:rsidRPr="00CC4751" w:rsidRDefault="00CC4751" w:rsidP="00CC4751">
            <w:pPr>
              <w:rPr>
                <w:rFonts w:ascii="Arial Narrow" w:hAnsi="Arial Narrow"/>
                <w:sz w:val="22"/>
                <w:szCs w:val="22"/>
              </w:rPr>
            </w:pPr>
            <w:r w:rsidRPr="00CC4751">
              <w:rPr>
                <w:rFonts w:ascii="Arial Narrow" w:hAnsi="Arial Narrow"/>
                <w:sz w:val="22"/>
                <w:szCs w:val="22"/>
              </w:rPr>
              <w:t>Mill Wiping Rags Inc</w:t>
            </w:r>
          </w:p>
          <w:p w14:paraId="7BB6D493" w14:textId="77777777" w:rsidR="00CC4751" w:rsidRPr="00CC4751" w:rsidRDefault="00CC4751" w:rsidP="00CC4751">
            <w:pPr>
              <w:rPr>
                <w:rFonts w:ascii="Arial Narrow" w:hAnsi="Arial Narrow"/>
                <w:sz w:val="22"/>
                <w:szCs w:val="22"/>
              </w:rPr>
            </w:pPr>
            <w:r w:rsidRPr="00CC4751">
              <w:rPr>
                <w:rFonts w:ascii="Arial Narrow" w:hAnsi="Arial Narrow"/>
                <w:sz w:val="22"/>
                <w:szCs w:val="22"/>
              </w:rPr>
              <w:t>1656 E233rd Street</w:t>
            </w:r>
          </w:p>
          <w:p w14:paraId="5604A4C7" w14:textId="277FE240" w:rsidR="00AE4F10" w:rsidRPr="008A2324" w:rsidRDefault="00CC4751" w:rsidP="5B48C08F">
            <w:pPr>
              <w:rPr>
                <w:rFonts w:ascii="Arial Narrow" w:hAnsi="Arial Narrow"/>
                <w:sz w:val="22"/>
                <w:szCs w:val="22"/>
              </w:rPr>
            </w:pPr>
            <w:r w:rsidRPr="00CC4751">
              <w:rPr>
                <w:rFonts w:ascii="Arial Narrow" w:hAnsi="Arial Narrow"/>
                <w:sz w:val="22"/>
                <w:szCs w:val="22"/>
              </w:rPr>
              <w:t>Bronx, NY 10466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B323BA4" w14:textId="77777777" w:rsidR="00EB23F8" w:rsidRDefault="0036595F" w:rsidP="00B8500C">
            <w:r w:rsidRPr="00FB4C7E">
              <w:t>Trailer number:</w:t>
            </w:r>
          </w:p>
          <w:p w14:paraId="2126B1C9" w14:textId="77777777" w:rsidR="00DC6E18" w:rsidRDefault="00DC6E18" w:rsidP="00B8500C"/>
          <w:p w14:paraId="647F3021" w14:textId="77777777" w:rsidR="0026161A" w:rsidRPr="0026161A" w:rsidRDefault="00DC6E18" w:rsidP="0026161A">
            <w:pPr>
              <w:rPr>
                <w:b/>
                <w:color w:val="000000" w:themeColor="text1"/>
              </w:rPr>
            </w:pPr>
            <w:r>
              <w:t>Driver:</w:t>
            </w:r>
            <w:r w:rsidR="0026161A">
              <w:t xml:space="preserve"> </w:t>
            </w:r>
          </w:p>
        </w:tc>
      </w:tr>
      <w:tr w:rsidR="004D59AF" w:rsidRPr="00FB4C7E" w14:paraId="28A6C22C" w14:textId="77777777" w:rsidTr="00073293">
        <w:trPr>
          <w:trHeight w:val="288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3B5DE51" w14:textId="77777777" w:rsidR="0036595F" w:rsidRPr="008A2324" w:rsidRDefault="0036595F" w:rsidP="00DC6E18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Thir</w:t>
            </w:r>
            <w:r w:rsidR="00714325" w:rsidRPr="008A2324">
              <w:rPr>
                <w:rFonts w:ascii="Arial Narrow" w:hAnsi="Arial Narrow"/>
                <w:sz w:val="22"/>
                <w:szCs w:val="22"/>
              </w:rPr>
              <w:t xml:space="preserve">d Party </w:t>
            </w:r>
            <w:r w:rsidR="00DC6E18" w:rsidRPr="008A2324">
              <w:rPr>
                <w:rFonts w:ascii="Arial Narrow" w:hAnsi="Arial Narrow"/>
                <w:sz w:val="22"/>
                <w:szCs w:val="22"/>
              </w:rPr>
              <w:t>Copy to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631E9E2B" w14:textId="4BF0F672" w:rsidR="0036595F" w:rsidRPr="00FB4C7E" w:rsidRDefault="0036595F" w:rsidP="00B8500C">
            <w:pPr>
              <w:pStyle w:val="Heading4"/>
            </w:pPr>
          </w:p>
        </w:tc>
      </w:tr>
      <w:tr w:rsidR="004D59AF" w:rsidRPr="00FB4C7E" w14:paraId="2407C7F1" w14:textId="77777777" w:rsidTr="00073293">
        <w:trPr>
          <w:trHeight w:val="489"/>
        </w:trPr>
        <w:tc>
          <w:tcPr>
            <w:tcW w:w="537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2073D0B4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Nutrient Control Systems, Inc.</w:t>
            </w:r>
          </w:p>
          <w:p w14:paraId="161A3E25" w14:textId="059A32E1" w:rsidR="00DC6E18" w:rsidRPr="008A2324" w:rsidRDefault="008617C9" w:rsidP="00B8500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130 Industrial Drive</w:t>
            </w:r>
          </w:p>
          <w:p w14:paraId="07CEC020" w14:textId="68C6C80C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Chambersburg PA 1720</w:t>
            </w:r>
            <w:r w:rsidR="008617C9">
              <w:rPr>
                <w:rFonts w:ascii="Arial Narrow" w:hAnsi="Arial Narrow"/>
                <w:sz w:val="22"/>
                <w:szCs w:val="22"/>
              </w:rPr>
              <w:t>1</w:t>
            </w:r>
          </w:p>
          <w:p w14:paraId="21AD4552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>Phone 717-261-5711</w:t>
            </w:r>
          </w:p>
          <w:p w14:paraId="0F492F63" w14:textId="77777777" w:rsidR="00DC6E18" w:rsidRPr="008A2324" w:rsidRDefault="00DC6E18" w:rsidP="00B8500C">
            <w:pPr>
              <w:rPr>
                <w:rFonts w:ascii="Arial Narrow" w:hAnsi="Arial Narrow"/>
                <w:sz w:val="22"/>
                <w:szCs w:val="22"/>
              </w:rPr>
            </w:pPr>
            <w:r w:rsidRPr="008A2324">
              <w:rPr>
                <w:rFonts w:ascii="Arial Narrow" w:hAnsi="Arial Narrow"/>
                <w:sz w:val="22"/>
                <w:szCs w:val="22"/>
              </w:rPr>
              <w:t xml:space="preserve">Fax: 717-263-7399          email: </w:t>
            </w:r>
            <w:hyperlink r:id="rId11" w:history="1">
              <w:r w:rsidRPr="008A2324">
                <w:rPr>
                  <w:rStyle w:val="Hyperlink"/>
                  <w:rFonts w:ascii="Arial Narrow" w:hAnsi="Arial Narrow"/>
                  <w:sz w:val="22"/>
                  <w:szCs w:val="22"/>
                </w:rPr>
                <w:t>mchapline@ncsysinc.com</w:t>
              </w:r>
            </w:hyperlink>
            <w:r w:rsidRPr="008A232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426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AB9F38" w14:textId="77777777" w:rsidR="00DC6E18" w:rsidRPr="00FB4C7E" w:rsidRDefault="00DC6E18" w:rsidP="00DC6E18"/>
        </w:tc>
      </w:tr>
      <w:tr w:rsidR="00CA2CD6" w:rsidRPr="00FB4C7E" w14:paraId="710EDFD4" w14:textId="77777777" w:rsidTr="00073293">
        <w:trPr>
          <w:trHeight w:val="176"/>
        </w:trPr>
        <w:tc>
          <w:tcPr>
            <w:tcW w:w="5378" w:type="dxa"/>
            <w:gridSpan w:val="4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598E1C8D" w14:textId="77777777" w:rsidR="00CA2CD6" w:rsidRDefault="00CA2CD6" w:rsidP="00B8500C">
            <w:pPr>
              <w:pStyle w:val="Heading4"/>
            </w:pPr>
            <w:r w:rsidRPr="00FB4C7E">
              <w:t>Special Instructions:</w:t>
            </w:r>
          </w:p>
          <w:p w14:paraId="3BEA294F" w14:textId="77777777" w:rsidR="007A506A" w:rsidRPr="00E97696" w:rsidRDefault="007A506A" w:rsidP="007A506A">
            <w:pPr>
              <w:rPr>
                <w:color w:val="FF0000"/>
              </w:rPr>
            </w:pPr>
          </w:p>
          <w:p w14:paraId="213F9E9B" w14:textId="2D6F4A4E" w:rsidR="00B25E32" w:rsidRPr="00243504" w:rsidRDefault="008617C9" w:rsidP="007A506A">
            <w:pPr>
              <w:rPr>
                <w:b/>
                <w:bCs/>
                <w:color w:val="FF0000"/>
              </w:rPr>
            </w:pPr>
            <w:r w:rsidRPr="00E97696">
              <w:rPr>
                <w:b/>
                <w:bCs/>
                <w:color w:val="FF0000"/>
              </w:rPr>
              <w:t>Please call 2 hours prior to</w:t>
            </w:r>
            <w:r w:rsidR="002B43FA" w:rsidRPr="00E97696">
              <w:rPr>
                <w:b/>
                <w:bCs/>
                <w:color w:val="FF0000"/>
              </w:rPr>
              <w:t xml:space="preserve"> DELIVERY</w:t>
            </w:r>
            <w:r w:rsidR="00B25E32">
              <w:rPr>
                <w:b/>
                <w:bCs/>
                <w:color w:val="FF0000"/>
              </w:rPr>
              <w:t>: 718-994-7100</w:t>
            </w:r>
          </w:p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B47129" w14:textId="77777777" w:rsidR="00CA2CD6" w:rsidRPr="00A06691" w:rsidRDefault="00A06691" w:rsidP="00B8500C">
            <w:pPr>
              <w:pStyle w:val="Heading4"/>
              <w:rPr>
                <w:rStyle w:val="FinePrintChar"/>
              </w:rPr>
            </w:pPr>
            <w:r>
              <w:t xml:space="preserve">Freight Charge Terms </w:t>
            </w:r>
            <w:r w:rsidR="00CA2CD6" w:rsidRPr="00A06691">
              <w:rPr>
                <w:rStyle w:val="FinePrintChar"/>
              </w:rPr>
              <w:t>(Freight charges are prepaid unless marked otherwise)</w:t>
            </w:r>
            <w:r w:rsidR="00714325">
              <w:rPr>
                <w:rStyle w:val="FinePrintChar"/>
              </w:rPr>
              <w:t>:</w:t>
            </w:r>
          </w:p>
          <w:p w14:paraId="4565E4FF" w14:textId="77777777" w:rsidR="00CA2CD6" w:rsidRPr="00FB4C7E" w:rsidRDefault="00CA2CD6" w:rsidP="00B8500C">
            <w:pPr>
              <w:pStyle w:val="Terms"/>
            </w:pPr>
            <w:r w:rsidRPr="00FB4C7E">
              <w:t>Prepaid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Pr="00FB4C7E">
              <w:t xml:space="preserve"> Collect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="00A06691" w:rsidRPr="00FB4C7E">
              <w:t xml:space="preserve"> </w:t>
            </w:r>
            <w:r w:rsidRPr="00FB4C7E">
              <w:t>3rd Party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</w:p>
        </w:tc>
      </w:tr>
      <w:tr w:rsidR="00CA2CD6" w:rsidRPr="00FB4C7E" w14:paraId="6A099569" w14:textId="77777777" w:rsidTr="00073293">
        <w:trPr>
          <w:trHeight w:val="288"/>
        </w:trPr>
        <w:tc>
          <w:tcPr>
            <w:tcW w:w="5378" w:type="dxa"/>
            <w:gridSpan w:val="4"/>
            <w:vMerge/>
          </w:tcPr>
          <w:p w14:paraId="62ADB602" w14:textId="77777777" w:rsidR="00CA2CD6" w:rsidRPr="00FB4C7E" w:rsidRDefault="00CA2CD6" w:rsidP="00B8500C"/>
        </w:tc>
        <w:tc>
          <w:tcPr>
            <w:tcW w:w="5426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58" w:type="dxa"/>
              <w:bottom w:w="43" w:type="dxa"/>
            </w:tcMar>
            <w:vAlign w:val="center"/>
          </w:tcPr>
          <w:p w14:paraId="3D2C5D71" w14:textId="77777777" w:rsidR="00CA2CD6" w:rsidRPr="00FB4C7E" w:rsidRDefault="00CA2CD6" w:rsidP="00DC6E18"/>
        </w:tc>
      </w:tr>
      <w:tr w:rsidR="0036595F" w:rsidRPr="00FB4C7E" w14:paraId="3416DDC0" w14:textId="77777777" w:rsidTr="00073293">
        <w:trPr>
          <w:trHeight w:val="288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B5C36D" w14:textId="77777777" w:rsidR="0036595F" w:rsidRPr="00FB4C7E" w:rsidRDefault="0036595F" w:rsidP="00B8500C">
            <w:pPr>
              <w:pStyle w:val="Heading3"/>
            </w:pPr>
            <w:r w:rsidRPr="00FB4C7E">
              <w:t>Carrier Information</w:t>
            </w:r>
          </w:p>
        </w:tc>
      </w:tr>
      <w:tr w:rsidR="007A506A" w:rsidRPr="00FB4C7E" w14:paraId="61948E83" w14:textId="77777777" w:rsidTr="00073293">
        <w:trPr>
          <w:trHeight w:val="336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45EE95" w14:textId="2EE9923C" w:rsidR="007A506A" w:rsidRPr="009152A8" w:rsidRDefault="009A781C" w:rsidP="009152A8">
            <w:pPr>
              <w:pStyle w:val="Heading5"/>
            </w:pPr>
            <w:r>
              <w:t>Quantity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DEB02E" w14:textId="77777777" w:rsidR="007A506A" w:rsidRPr="00DC6E18" w:rsidRDefault="007A506A" w:rsidP="00DC6E18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9BDD5" w14:textId="77777777" w:rsidR="007A506A" w:rsidRPr="009152A8" w:rsidRDefault="007A506A" w:rsidP="009152A8">
            <w:pPr>
              <w:pStyle w:val="Heading5"/>
            </w:pPr>
            <w:r>
              <w:t>Class</w:t>
            </w:r>
          </w:p>
        </w:tc>
      </w:tr>
      <w:tr w:rsidR="007A506A" w:rsidRPr="00FB4C7E" w14:paraId="4EA56A74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2C1447" w14:textId="1D562E09" w:rsidR="007A506A" w:rsidRPr="009152A8" w:rsidRDefault="007A36F5" w:rsidP="009152A8">
            <w:pPr>
              <w:pStyle w:val="Heading5"/>
            </w:pPr>
            <w:r>
              <w:t>1</w:t>
            </w: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2B5B9" w14:textId="442DB32D" w:rsidR="007A506A" w:rsidRPr="00C32016" w:rsidRDefault="009B7F2F" w:rsidP="004C36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Pallet: No Bull 7x Absorbent (84 bags)</w:t>
            </w:r>
            <w:r w:rsidR="00B25E32">
              <w:rPr>
                <w:rFonts w:ascii="Calibri" w:hAnsi="Calibri" w:cs="Calibri"/>
                <w:sz w:val="22"/>
                <w:szCs w:val="22"/>
              </w:rPr>
              <w:t xml:space="preserve"> 900 </w:t>
            </w:r>
            <w:proofErr w:type="spellStart"/>
            <w:r w:rsidR="00B25E32">
              <w:rPr>
                <w:rFonts w:ascii="Calibri" w:hAnsi="Calibri" w:cs="Calibri"/>
                <w:sz w:val="22"/>
                <w:szCs w:val="22"/>
              </w:rPr>
              <w:t>lbs</w:t>
            </w:r>
            <w:proofErr w:type="spellEnd"/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6F23CA" w14:textId="540CAC37" w:rsidR="007A506A" w:rsidRPr="003865E2" w:rsidRDefault="003865E2" w:rsidP="009152A8">
            <w:pPr>
              <w:pStyle w:val="Heading5"/>
              <w:rPr>
                <w:sz w:val="22"/>
                <w:szCs w:val="36"/>
              </w:rPr>
            </w:pPr>
            <w:r w:rsidRPr="003865E2">
              <w:rPr>
                <w:sz w:val="22"/>
                <w:szCs w:val="36"/>
              </w:rPr>
              <w:t>70</w:t>
            </w:r>
          </w:p>
          <w:p w14:paraId="39D22A16" w14:textId="4AAE609E" w:rsidR="007A506A" w:rsidRPr="009152A8" w:rsidRDefault="007A506A" w:rsidP="5B48C08F"/>
        </w:tc>
      </w:tr>
      <w:tr w:rsidR="007A506A" w:rsidRPr="00FB4C7E" w14:paraId="27423882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F1C386" w14:textId="416FCFF3" w:rsidR="007A506A" w:rsidRPr="00C54E56" w:rsidRDefault="007A506A" w:rsidP="009152A8">
            <w:pPr>
              <w:pStyle w:val="Heading5"/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E6CE49" w14:textId="79CF44F4" w:rsidR="007A506A" w:rsidRPr="00A41CAA" w:rsidRDefault="007A506A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84A1DC" w14:textId="6C850F83" w:rsidR="007A506A" w:rsidRPr="009152A8" w:rsidRDefault="007A506A" w:rsidP="009152A8">
            <w:pPr>
              <w:pStyle w:val="Heading5"/>
            </w:pPr>
          </w:p>
        </w:tc>
      </w:tr>
      <w:tr w:rsidR="009A781C" w:rsidRPr="00FB4C7E" w14:paraId="046854F2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CD90DE" w14:textId="1C06E49B" w:rsidR="009A781C" w:rsidRPr="00C54E56" w:rsidRDefault="009A781C" w:rsidP="00843A2C">
            <w:pPr>
              <w:pStyle w:val="Heading5"/>
              <w:jc w:val="left"/>
              <w:rPr>
                <w:sz w:val="20"/>
                <w:szCs w:val="20"/>
              </w:rPr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3B53D0" w14:textId="0A8A46F8" w:rsidR="009A781C" w:rsidRPr="00A41CAA" w:rsidRDefault="009A781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0B311F" w14:textId="77777777" w:rsidR="009A781C" w:rsidRPr="009152A8" w:rsidRDefault="009A781C" w:rsidP="009152A8">
            <w:pPr>
              <w:pStyle w:val="Heading5"/>
            </w:pPr>
          </w:p>
        </w:tc>
      </w:tr>
      <w:tr w:rsidR="009A781C" w:rsidRPr="00FB4C7E" w14:paraId="35F0EEE3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D9F534" w14:textId="2741A295" w:rsidR="009A781C" w:rsidRPr="009152A8" w:rsidRDefault="009A781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A0A907" w14:textId="5FC94DCA" w:rsidR="009A781C" w:rsidRPr="00A41CAA" w:rsidRDefault="009A781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8142EA" w14:textId="77777777" w:rsidR="009A781C" w:rsidRPr="009152A8" w:rsidRDefault="009A781C" w:rsidP="009152A8">
            <w:pPr>
              <w:pStyle w:val="Heading5"/>
            </w:pPr>
          </w:p>
        </w:tc>
      </w:tr>
      <w:tr w:rsidR="00F241BC" w:rsidRPr="00FB4C7E" w14:paraId="706A0291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74E70" w14:textId="6C5580F8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B9179E" w14:textId="4E1C54DD" w:rsidR="00F241BC" w:rsidRPr="000F7BB2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CC0F0C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4D3854E6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DF17242" w14:textId="7B1C9A96" w:rsidR="00F241BC" w:rsidRPr="009152A8" w:rsidRDefault="00F241BC" w:rsidP="00843A2C">
            <w:pPr>
              <w:pStyle w:val="Heading5"/>
              <w:jc w:val="left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B911F0" w14:textId="0290302C" w:rsidR="00F241BC" w:rsidRPr="00242489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F1F45D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582B8E8E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1DCF7A" w14:textId="1EF3DEBA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AD3F94" w14:textId="429E42C4" w:rsidR="00F241BC" w:rsidRPr="008C5A7F" w:rsidRDefault="00F241BC" w:rsidP="00B8500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6CFCD1" w14:textId="77777777" w:rsidR="00F241BC" w:rsidRPr="009152A8" w:rsidRDefault="00F241BC" w:rsidP="009152A8">
            <w:pPr>
              <w:pStyle w:val="Heading5"/>
            </w:pPr>
          </w:p>
        </w:tc>
      </w:tr>
      <w:tr w:rsidR="00F241BC" w:rsidRPr="00FB4C7E" w14:paraId="2FE67CC4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8B302" w14:textId="3411D272" w:rsidR="00F241BC" w:rsidRPr="009152A8" w:rsidRDefault="00F241BC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C809E6" w14:textId="34A16665" w:rsidR="00F241BC" w:rsidRPr="00073293" w:rsidRDefault="00F241BC" w:rsidP="00B8500C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30A2E8" w14:textId="77777777" w:rsidR="00F241BC" w:rsidRPr="009152A8" w:rsidRDefault="00F241BC" w:rsidP="009152A8">
            <w:pPr>
              <w:pStyle w:val="Heading5"/>
            </w:pPr>
          </w:p>
        </w:tc>
      </w:tr>
      <w:tr w:rsidR="00CD6585" w:rsidRPr="00FB4C7E" w14:paraId="0F537423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129805" w14:textId="77777777" w:rsidR="00CD6585" w:rsidRPr="009152A8" w:rsidRDefault="00CD6585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5EC931" w14:textId="77777777" w:rsidR="00CD6585" w:rsidRPr="00FB4C7E" w:rsidRDefault="00CD6585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591A51" w14:textId="77777777" w:rsidR="00CD6585" w:rsidRPr="009152A8" w:rsidRDefault="00CD6585" w:rsidP="009152A8">
            <w:pPr>
              <w:pStyle w:val="Heading5"/>
            </w:pPr>
          </w:p>
        </w:tc>
      </w:tr>
      <w:tr w:rsidR="00CD6585" w:rsidRPr="00FB4C7E" w14:paraId="2304364E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CB9E32" w14:textId="77777777" w:rsidR="00CD6585" w:rsidRPr="009152A8" w:rsidRDefault="00CD6585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F80C679" w14:textId="77777777" w:rsidR="00CD6585" w:rsidRPr="00FB4C7E" w:rsidRDefault="00CD6585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A4ACF6B" w14:textId="77777777" w:rsidR="00CD6585" w:rsidRPr="009152A8" w:rsidRDefault="00CD6585" w:rsidP="009152A8">
            <w:pPr>
              <w:pStyle w:val="Heading5"/>
            </w:pPr>
          </w:p>
        </w:tc>
      </w:tr>
      <w:tr w:rsidR="007A506A" w:rsidRPr="00FB4C7E" w14:paraId="2C6D344F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27EA6EC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D68174" w14:textId="77777777" w:rsidR="007A506A" w:rsidRPr="00FB4C7E" w:rsidRDefault="007A506A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311130" w14:textId="77777777" w:rsidR="007A506A" w:rsidRPr="009152A8" w:rsidRDefault="007A506A" w:rsidP="009152A8">
            <w:pPr>
              <w:pStyle w:val="Heading5"/>
            </w:pPr>
          </w:p>
        </w:tc>
      </w:tr>
      <w:tr w:rsidR="007A506A" w:rsidRPr="00FB4C7E" w14:paraId="4C373B1B" w14:textId="77777777" w:rsidTr="00073293">
        <w:trPr>
          <w:trHeight w:val="288"/>
        </w:trPr>
        <w:tc>
          <w:tcPr>
            <w:tcW w:w="132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7C7451" w14:textId="77777777" w:rsidR="007A506A" w:rsidRPr="009152A8" w:rsidRDefault="007A506A" w:rsidP="009152A8">
            <w:pPr>
              <w:pStyle w:val="Heading5"/>
            </w:pPr>
          </w:p>
        </w:tc>
        <w:tc>
          <w:tcPr>
            <w:tcW w:w="788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873B6A" w14:textId="77777777" w:rsidR="007A506A" w:rsidRPr="00FB4C7E" w:rsidRDefault="007A506A" w:rsidP="00B8500C"/>
        </w:tc>
        <w:tc>
          <w:tcPr>
            <w:tcW w:w="15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FF323E" w14:textId="77777777" w:rsidR="007A506A" w:rsidRPr="009152A8" w:rsidRDefault="007A506A" w:rsidP="009152A8">
            <w:pPr>
              <w:pStyle w:val="Heading5"/>
            </w:pPr>
          </w:p>
        </w:tc>
      </w:tr>
      <w:tr w:rsidR="0036595F" w:rsidRPr="00FB4C7E" w14:paraId="15CE6EFF" w14:textId="77777777" w:rsidTr="00073293">
        <w:trPr>
          <w:trHeight w:val="216"/>
        </w:trPr>
        <w:tc>
          <w:tcPr>
            <w:tcW w:w="10804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7DE358B1" w14:textId="77777777" w:rsidR="0036595F" w:rsidRPr="009152A8" w:rsidRDefault="0036595F" w:rsidP="009152A8">
            <w:pPr>
              <w:pStyle w:val="Heading5"/>
            </w:pPr>
          </w:p>
        </w:tc>
      </w:tr>
      <w:tr w:rsidR="00A12C16" w:rsidRPr="00FB4C7E" w14:paraId="4F6157A2" w14:textId="77777777" w:rsidTr="00073293">
        <w:trPr>
          <w:trHeight w:val="720"/>
        </w:trPr>
        <w:tc>
          <w:tcPr>
            <w:tcW w:w="540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B84E74F" w14:textId="77777777" w:rsidR="0036595F" w:rsidRPr="008A2324" w:rsidRDefault="008A2324" w:rsidP="00B8500C">
            <w:pPr>
              <w:pStyle w:val="FinePrint"/>
              <w:rPr>
                <w:rFonts w:ascii="Arial Narrow" w:hAnsi="Arial Narrow"/>
                <w:sz w:val="20"/>
                <w:szCs w:val="20"/>
              </w:rPr>
            </w:pPr>
            <w:r w:rsidRPr="008A2324">
              <w:rPr>
                <w:rFonts w:ascii="Arial Narrow" w:hAnsi="Arial Narrow"/>
                <w:sz w:val="20"/>
                <w:szCs w:val="20"/>
              </w:rPr>
              <w:t>Comments</w:t>
            </w:r>
            <w:r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5404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  <w:vAlign w:val="center"/>
          </w:tcPr>
          <w:p w14:paraId="24AA7DCB" w14:textId="77777777" w:rsidR="0036595F" w:rsidRDefault="0036595F" w:rsidP="00B8500C">
            <w:pPr>
              <w:pStyle w:val="ShipperSignature"/>
              <w:tabs>
                <w:tab w:val="right" w:leader="underscore" w:pos="5962"/>
              </w:tabs>
            </w:pPr>
          </w:p>
          <w:p w14:paraId="3BA8A226" w14:textId="77777777" w:rsidR="008A2324" w:rsidRPr="00FB4C7E" w:rsidRDefault="008A2324" w:rsidP="00B8500C">
            <w:pPr>
              <w:pStyle w:val="ShipperSignature"/>
              <w:tabs>
                <w:tab w:val="right" w:leader="underscore" w:pos="5962"/>
              </w:tabs>
            </w:pPr>
          </w:p>
        </w:tc>
      </w:tr>
      <w:tr w:rsidR="007F08AA" w:rsidRPr="00FB4C7E" w14:paraId="30C484AC" w14:textId="77777777" w:rsidTr="00073293">
        <w:trPr>
          <w:trHeight w:val="1684"/>
        </w:trPr>
        <w:tc>
          <w:tcPr>
            <w:tcW w:w="3358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646BB4CC" w14:textId="77777777" w:rsidR="0036595F" w:rsidRDefault="0036595F" w:rsidP="00B8500C">
            <w:pPr>
              <w:pStyle w:val="Signatureheading"/>
            </w:pPr>
            <w:r w:rsidRPr="00FB4C7E">
              <w:t>Shipper Signature/Date</w:t>
            </w:r>
          </w:p>
          <w:p w14:paraId="1303D2E0" w14:textId="77777777" w:rsidR="00270786" w:rsidRDefault="00270786" w:rsidP="00B8500C">
            <w:pPr>
              <w:pStyle w:val="Signatureheading"/>
            </w:pPr>
          </w:p>
          <w:p w14:paraId="14BD89E9" w14:textId="77777777" w:rsidR="00A06691" w:rsidRPr="009152A8" w:rsidRDefault="00E62BF6" w:rsidP="009152A8">
            <w:pPr>
              <w:pStyle w:val="SignatureLine"/>
            </w:pPr>
            <w:r w:rsidRPr="009152A8">
              <w:tab/>
            </w:r>
          </w:p>
          <w:p w14:paraId="46605B67" w14:textId="77777777" w:rsidR="0036595F" w:rsidRPr="00270786" w:rsidRDefault="0036595F" w:rsidP="00B8500C">
            <w:pPr>
              <w:pStyle w:val="FinePrint"/>
              <w:rPr>
                <w:sz w:val="16"/>
                <w:szCs w:val="16"/>
              </w:rPr>
            </w:pPr>
            <w:r w:rsidRPr="00270786">
              <w:rPr>
                <w:sz w:val="16"/>
                <w:szCs w:val="16"/>
              </w:rPr>
              <w:t xml:space="preserve">This is to certify that the </w:t>
            </w:r>
            <w:proofErr w:type="gramStart"/>
            <w:r w:rsidRPr="00270786">
              <w:rPr>
                <w:sz w:val="16"/>
                <w:szCs w:val="16"/>
              </w:rPr>
              <w:t>above named</w:t>
            </w:r>
            <w:proofErr w:type="gramEnd"/>
            <w:r w:rsidRPr="00270786">
              <w:rPr>
                <w:sz w:val="16"/>
                <w:szCs w:val="16"/>
              </w:rPr>
              <w:t xml:space="preserve"> materials are properly classified, packaged, marked</w:t>
            </w:r>
            <w:r w:rsidR="00714325" w:rsidRPr="00270786">
              <w:rPr>
                <w:sz w:val="16"/>
                <w:szCs w:val="16"/>
              </w:rPr>
              <w:t>,</w:t>
            </w:r>
            <w:r w:rsidRPr="00270786">
              <w:rPr>
                <w:sz w:val="16"/>
                <w:szCs w:val="16"/>
              </w:rPr>
              <w:t xml:space="preserve"> and labeled, and are in proper condition for transportation according to the applicable regulations of the DOT.</w:t>
            </w:r>
          </w:p>
        </w:tc>
        <w:tc>
          <w:tcPr>
            <w:tcW w:w="204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799F5B40" w14:textId="77777777" w:rsidR="0036595F" w:rsidRPr="00FB4C7E" w:rsidRDefault="0036595F" w:rsidP="00B8500C">
            <w:pPr>
              <w:pStyle w:val="Heading4"/>
            </w:pPr>
            <w:r w:rsidRPr="00FB4C7E">
              <w:t>Trailer Loaded</w:t>
            </w:r>
            <w:r w:rsidR="002B43FA">
              <w:t xml:space="preserve"> by</w:t>
            </w:r>
            <w:r w:rsidRPr="00FB4C7E">
              <w:t>:</w:t>
            </w:r>
          </w:p>
          <w:p w14:paraId="717CA879" w14:textId="77777777" w:rsidR="0036595F" w:rsidRDefault="0036595F" w:rsidP="007A506A"/>
          <w:p w14:paraId="56581E78" w14:textId="77777777" w:rsidR="007A506A" w:rsidRDefault="007A506A" w:rsidP="007A506A">
            <w:pPr>
              <w:pBdr>
                <w:bottom w:val="single" w:sz="12" w:space="1" w:color="auto"/>
              </w:pBdr>
            </w:pPr>
          </w:p>
          <w:p w14:paraId="0D95CCD2" w14:textId="77777777" w:rsidR="002B43FA" w:rsidRDefault="002B43FA" w:rsidP="007A506A">
            <w:r>
              <w:t>Initials</w:t>
            </w:r>
          </w:p>
          <w:p w14:paraId="46DF44FE" w14:textId="77777777" w:rsidR="007A506A" w:rsidRPr="00FB4C7E" w:rsidRDefault="007A506A" w:rsidP="007A506A"/>
        </w:tc>
        <w:tc>
          <w:tcPr>
            <w:tcW w:w="15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422E4BCF" w14:textId="005A09F6" w:rsidR="007A506A" w:rsidRPr="007A506A" w:rsidRDefault="007A506A" w:rsidP="009A781C">
            <w:pPr>
              <w:rPr>
                <w:b/>
              </w:rPr>
            </w:pPr>
          </w:p>
        </w:tc>
        <w:tc>
          <w:tcPr>
            <w:tcW w:w="3897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Mar>
              <w:top w:w="43" w:type="dxa"/>
              <w:bottom w:w="43" w:type="dxa"/>
            </w:tcMar>
          </w:tcPr>
          <w:p w14:paraId="051F2AEE" w14:textId="77777777" w:rsidR="0036595F" w:rsidRDefault="007A506A" w:rsidP="00B8500C">
            <w:pPr>
              <w:pStyle w:val="Signatureheading"/>
            </w:pPr>
            <w:r>
              <w:t>Receiver Signature/Date</w:t>
            </w:r>
          </w:p>
          <w:p w14:paraId="17BEA110" w14:textId="77777777" w:rsidR="00270786" w:rsidRDefault="00270786" w:rsidP="00B8500C">
            <w:pPr>
              <w:pStyle w:val="Signatureheading"/>
            </w:pPr>
          </w:p>
          <w:p w14:paraId="0735A9EC" w14:textId="77777777" w:rsidR="0036595F" w:rsidRPr="00FB4C7E" w:rsidRDefault="002B43FA" w:rsidP="00270786">
            <w:pPr>
              <w:pStyle w:val="SignatureLine"/>
            </w:pPr>
            <w:r>
              <w:t>__________</w:t>
            </w:r>
            <w:r w:rsidR="00270786">
              <w:t>_______________________________</w:t>
            </w:r>
            <w:r w:rsidR="007A506A">
              <w:t>This is to certify that the property</w:t>
            </w:r>
            <w:r w:rsidR="0036595F" w:rsidRPr="00FB4C7E">
              <w:t xml:space="preserve"> described above is received in good order, except as noted.</w:t>
            </w:r>
          </w:p>
        </w:tc>
      </w:tr>
    </w:tbl>
    <w:p w14:paraId="7E228E53" w14:textId="77777777" w:rsidR="0036595F" w:rsidRPr="00B8500C" w:rsidRDefault="0036595F" w:rsidP="00422668"/>
    <w:sectPr w:rsidR="0036595F" w:rsidRPr="00B8500C" w:rsidSect="00073293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FF110" w14:textId="77777777" w:rsidR="00114981" w:rsidRDefault="00114981" w:rsidP="00073293">
      <w:r>
        <w:separator/>
      </w:r>
    </w:p>
  </w:endnote>
  <w:endnote w:type="continuationSeparator" w:id="0">
    <w:p w14:paraId="59661266" w14:textId="77777777" w:rsidR="00114981" w:rsidRDefault="00114981" w:rsidP="0007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8AC0" w14:textId="77777777" w:rsidR="00114981" w:rsidRDefault="00114981" w:rsidP="00073293">
      <w:r>
        <w:separator/>
      </w:r>
    </w:p>
  </w:footnote>
  <w:footnote w:type="continuationSeparator" w:id="0">
    <w:p w14:paraId="78D6A955" w14:textId="77777777" w:rsidR="00114981" w:rsidRDefault="00114981" w:rsidP="00073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5890429">
    <w:abstractNumId w:val="9"/>
  </w:num>
  <w:num w:numId="2" w16cid:durableId="838932979">
    <w:abstractNumId w:val="8"/>
  </w:num>
  <w:num w:numId="3" w16cid:durableId="698773937">
    <w:abstractNumId w:val="7"/>
  </w:num>
  <w:num w:numId="4" w16cid:durableId="1228226341">
    <w:abstractNumId w:val="6"/>
  </w:num>
  <w:num w:numId="5" w16cid:durableId="1605570617">
    <w:abstractNumId w:val="5"/>
  </w:num>
  <w:num w:numId="6" w16cid:durableId="848638555">
    <w:abstractNumId w:val="4"/>
  </w:num>
  <w:num w:numId="7" w16cid:durableId="855388212">
    <w:abstractNumId w:val="3"/>
  </w:num>
  <w:num w:numId="8" w16cid:durableId="2101950937">
    <w:abstractNumId w:val="2"/>
  </w:num>
  <w:num w:numId="9" w16cid:durableId="1368724736">
    <w:abstractNumId w:val="1"/>
  </w:num>
  <w:num w:numId="10" w16cid:durableId="172506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18"/>
    <w:rsid w:val="000062B9"/>
    <w:rsid w:val="000075BA"/>
    <w:rsid w:val="00010648"/>
    <w:rsid w:val="0001360C"/>
    <w:rsid w:val="00026544"/>
    <w:rsid w:val="0002783A"/>
    <w:rsid w:val="00054E0F"/>
    <w:rsid w:val="000572E1"/>
    <w:rsid w:val="00073293"/>
    <w:rsid w:val="000744B4"/>
    <w:rsid w:val="00076D9C"/>
    <w:rsid w:val="0009344A"/>
    <w:rsid w:val="000B1534"/>
    <w:rsid w:val="000B3AA5"/>
    <w:rsid w:val="000D0AA7"/>
    <w:rsid w:val="000D5F7F"/>
    <w:rsid w:val="000E7AF5"/>
    <w:rsid w:val="000F35DA"/>
    <w:rsid w:val="000F7BB2"/>
    <w:rsid w:val="00114981"/>
    <w:rsid w:val="0011642B"/>
    <w:rsid w:val="0012227A"/>
    <w:rsid w:val="00127CFB"/>
    <w:rsid w:val="001343C9"/>
    <w:rsid w:val="00136566"/>
    <w:rsid w:val="0017352C"/>
    <w:rsid w:val="001A7123"/>
    <w:rsid w:val="001F3CE5"/>
    <w:rsid w:val="002219D7"/>
    <w:rsid w:val="00226E82"/>
    <w:rsid w:val="00242489"/>
    <w:rsid w:val="00243504"/>
    <w:rsid w:val="002465A2"/>
    <w:rsid w:val="0026161A"/>
    <w:rsid w:val="00270786"/>
    <w:rsid w:val="002919B5"/>
    <w:rsid w:val="002A051F"/>
    <w:rsid w:val="002A45FC"/>
    <w:rsid w:val="002B43FA"/>
    <w:rsid w:val="003254BB"/>
    <w:rsid w:val="003361FD"/>
    <w:rsid w:val="00343039"/>
    <w:rsid w:val="003466B9"/>
    <w:rsid w:val="0036595F"/>
    <w:rsid w:val="0037265A"/>
    <w:rsid w:val="003758D7"/>
    <w:rsid w:val="00376C82"/>
    <w:rsid w:val="003865E2"/>
    <w:rsid w:val="00394B8A"/>
    <w:rsid w:val="003A0BDE"/>
    <w:rsid w:val="003A2D1F"/>
    <w:rsid w:val="003A3DB8"/>
    <w:rsid w:val="003B1767"/>
    <w:rsid w:val="003B51C4"/>
    <w:rsid w:val="003B7A8B"/>
    <w:rsid w:val="003C4EF4"/>
    <w:rsid w:val="003C57B8"/>
    <w:rsid w:val="003C6148"/>
    <w:rsid w:val="003E6AE3"/>
    <w:rsid w:val="003E772C"/>
    <w:rsid w:val="003F0376"/>
    <w:rsid w:val="003F1126"/>
    <w:rsid w:val="003F787D"/>
    <w:rsid w:val="00421156"/>
    <w:rsid w:val="00422668"/>
    <w:rsid w:val="00435926"/>
    <w:rsid w:val="004715CB"/>
    <w:rsid w:val="004741C5"/>
    <w:rsid w:val="0047509C"/>
    <w:rsid w:val="00492BF1"/>
    <w:rsid w:val="00493A86"/>
    <w:rsid w:val="004B01EC"/>
    <w:rsid w:val="004B54D1"/>
    <w:rsid w:val="004C365B"/>
    <w:rsid w:val="004D26D4"/>
    <w:rsid w:val="004D59AF"/>
    <w:rsid w:val="005453EE"/>
    <w:rsid w:val="00546597"/>
    <w:rsid w:val="00583F64"/>
    <w:rsid w:val="005B4393"/>
    <w:rsid w:val="005E18D9"/>
    <w:rsid w:val="005F5ABE"/>
    <w:rsid w:val="00630F12"/>
    <w:rsid w:val="006436CC"/>
    <w:rsid w:val="00650EF4"/>
    <w:rsid w:val="0065752E"/>
    <w:rsid w:val="0067534D"/>
    <w:rsid w:val="00676077"/>
    <w:rsid w:val="006A2029"/>
    <w:rsid w:val="006E7A5A"/>
    <w:rsid w:val="006F26E3"/>
    <w:rsid w:val="00714325"/>
    <w:rsid w:val="00723E99"/>
    <w:rsid w:val="007322B6"/>
    <w:rsid w:val="00761E7A"/>
    <w:rsid w:val="00770362"/>
    <w:rsid w:val="00774101"/>
    <w:rsid w:val="0078197E"/>
    <w:rsid w:val="00793B44"/>
    <w:rsid w:val="007A36F5"/>
    <w:rsid w:val="007A506A"/>
    <w:rsid w:val="007B63BE"/>
    <w:rsid w:val="007C01C9"/>
    <w:rsid w:val="007F08AA"/>
    <w:rsid w:val="007F6E05"/>
    <w:rsid w:val="00804294"/>
    <w:rsid w:val="00817817"/>
    <w:rsid w:val="00826742"/>
    <w:rsid w:val="00832636"/>
    <w:rsid w:val="008350B3"/>
    <w:rsid w:val="00843A2C"/>
    <w:rsid w:val="008617C9"/>
    <w:rsid w:val="00877DEF"/>
    <w:rsid w:val="00887F15"/>
    <w:rsid w:val="008A2324"/>
    <w:rsid w:val="008C5A7F"/>
    <w:rsid w:val="008D56BA"/>
    <w:rsid w:val="008E1BD8"/>
    <w:rsid w:val="008E23CA"/>
    <w:rsid w:val="008E41CB"/>
    <w:rsid w:val="008E4579"/>
    <w:rsid w:val="008F0F82"/>
    <w:rsid w:val="009107B8"/>
    <w:rsid w:val="009152A8"/>
    <w:rsid w:val="00932B9C"/>
    <w:rsid w:val="00942BD8"/>
    <w:rsid w:val="009551DA"/>
    <w:rsid w:val="00976F54"/>
    <w:rsid w:val="009820CC"/>
    <w:rsid w:val="00982B71"/>
    <w:rsid w:val="00982EBB"/>
    <w:rsid w:val="009832E5"/>
    <w:rsid w:val="009A781C"/>
    <w:rsid w:val="009B7F2F"/>
    <w:rsid w:val="009C2E35"/>
    <w:rsid w:val="009C4A98"/>
    <w:rsid w:val="009D52A7"/>
    <w:rsid w:val="009E71D3"/>
    <w:rsid w:val="00A06691"/>
    <w:rsid w:val="00A12C16"/>
    <w:rsid w:val="00A21908"/>
    <w:rsid w:val="00A25592"/>
    <w:rsid w:val="00A319D5"/>
    <w:rsid w:val="00A41CAA"/>
    <w:rsid w:val="00A71089"/>
    <w:rsid w:val="00A72613"/>
    <w:rsid w:val="00AE18D5"/>
    <w:rsid w:val="00AE4F10"/>
    <w:rsid w:val="00B06E2D"/>
    <w:rsid w:val="00B07A0A"/>
    <w:rsid w:val="00B25E32"/>
    <w:rsid w:val="00B2797B"/>
    <w:rsid w:val="00B35718"/>
    <w:rsid w:val="00B52AD4"/>
    <w:rsid w:val="00B63BB6"/>
    <w:rsid w:val="00B8500C"/>
    <w:rsid w:val="00B95C5E"/>
    <w:rsid w:val="00BA32F4"/>
    <w:rsid w:val="00BE79E5"/>
    <w:rsid w:val="00BF66B5"/>
    <w:rsid w:val="00C04CE9"/>
    <w:rsid w:val="00C1022F"/>
    <w:rsid w:val="00C2340A"/>
    <w:rsid w:val="00C25395"/>
    <w:rsid w:val="00C32016"/>
    <w:rsid w:val="00C54E56"/>
    <w:rsid w:val="00C73102"/>
    <w:rsid w:val="00C74E82"/>
    <w:rsid w:val="00CA1A75"/>
    <w:rsid w:val="00CA2CD6"/>
    <w:rsid w:val="00CC4751"/>
    <w:rsid w:val="00CC6107"/>
    <w:rsid w:val="00CD494D"/>
    <w:rsid w:val="00CD6585"/>
    <w:rsid w:val="00D07772"/>
    <w:rsid w:val="00D47CCB"/>
    <w:rsid w:val="00D65F84"/>
    <w:rsid w:val="00D66F06"/>
    <w:rsid w:val="00D777CF"/>
    <w:rsid w:val="00D82279"/>
    <w:rsid w:val="00D87ABA"/>
    <w:rsid w:val="00D92735"/>
    <w:rsid w:val="00D96651"/>
    <w:rsid w:val="00DA13AB"/>
    <w:rsid w:val="00DB4C89"/>
    <w:rsid w:val="00DC0B6D"/>
    <w:rsid w:val="00DC6E18"/>
    <w:rsid w:val="00DF4DA6"/>
    <w:rsid w:val="00DF7A89"/>
    <w:rsid w:val="00E01D6B"/>
    <w:rsid w:val="00E12678"/>
    <w:rsid w:val="00E62BF6"/>
    <w:rsid w:val="00E71B75"/>
    <w:rsid w:val="00E97696"/>
    <w:rsid w:val="00EA2E47"/>
    <w:rsid w:val="00EB23F8"/>
    <w:rsid w:val="00ED783B"/>
    <w:rsid w:val="00F17250"/>
    <w:rsid w:val="00F20C69"/>
    <w:rsid w:val="00F241BC"/>
    <w:rsid w:val="00F5383B"/>
    <w:rsid w:val="00F70CAF"/>
    <w:rsid w:val="00F85268"/>
    <w:rsid w:val="00F90D4F"/>
    <w:rsid w:val="00F912F1"/>
    <w:rsid w:val="00FB4C7E"/>
    <w:rsid w:val="00FC7D7C"/>
    <w:rsid w:val="00FD309E"/>
    <w:rsid w:val="00FF64F6"/>
    <w:rsid w:val="0344960D"/>
    <w:rsid w:val="0A90F6CB"/>
    <w:rsid w:val="13BDC4F9"/>
    <w:rsid w:val="1771640F"/>
    <w:rsid w:val="2535C2C8"/>
    <w:rsid w:val="3EEF7543"/>
    <w:rsid w:val="430E4975"/>
    <w:rsid w:val="43F5B461"/>
    <w:rsid w:val="4543A42E"/>
    <w:rsid w:val="45C47F12"/>
    <w:rsid w:val="487D2F2C"/>
    <w:rsid w:val="4BB4CFEE"/>
    <w:rsid w:val="4C43F192"/>
    <w:rsid w:val="4D50A04F"/>
    <w:rsid w:val="4E009B43"/>
    <w:rsid w:val="4EEC70B0"/>
    <w:rsid w:val="576E188F"/>
    <w:rsid w:val="5B48C08F"/>
    <w:rsid w:val="6337A4BA"/>
    <w:rsid w:val="68AB4052"/>
    <w:rsid w:val="7D1FFE5E"/>
    <w:rsid w:val="7F449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651B9"/>
  <w15:docId w15:val="{435CBB49-3C97-4A2F-93BF-90936A44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B8500C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qFormat/>
    <w:rsid w:val="00B8500C"/>
    <w:pPr>
      <w:tabs>
        <w:tab w:val="right" w:leader="underscore" w:pos="3120"/>
      </w:tabs>
    </w:p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qFormat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qFormat/>
    <w:rsid w:val="003758D7"/>
    <w:pPr>
      <w:jc w:val="center"/>
    </w:pPr>
  </w:style>
  <w:style w:type="paragraph" w:customStyle="1" w:styleId="CheckBox">
    <w:name w:val="Check Box"/>
    <w:basedOn w:val="Normal"/>
    <w:link w:val="CheckBoxChar"/>
    <w:qFormat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nes">
    <w:name w:val="Lines"/>
    <w:basedOn w:val="Normal"/>
    <w:link w:val="LinesChar"/>
    <w:unhideWhenUsed/>
    <w:qFormat/>
    <w:rsid w:val="009152A8"/>
    <w:rPr>
      <w:color w:val="7F7F7F" w:themeColor="text1" w:themeTint="80"/>
      <w:sz w:val="12"/>
    </w:rPr>
  </w:style>
  <w:style w:type="character" w:customStyle="1" w:styleId="LinesChar">
    <w:name w:val="Lines Char"/>
    <w:basedOn w:val="DefaultParagraphFont"/>
    <w:link w:val="Lines"/>
    <w:rsid w:val="00422668"/>
    <w:rPr>
      <w:rFonts w:asciiTheme="minorHAnsi" w:hAnsiTheme="minorHAnsi"/>
      <w:color w:val="7F7F7F" w:themeColor="text1" w:themeTint="80"/>
      <w:sz w:val="12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qFormat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qFormat/>
    <w:rsid w:val="00B8500C"/>
    <w:pPr>
      <w:spacing w:before="80" w:after="80"/>
      <w:jc w:val="center"/>
    </w:pPr>
    <w:rPr>
      <w:b/>
      <w:caps/>
      <w:outline/>
      <w:color w:val="FFFFFF" w:themeColor="background1"/>
      <w:sz w:val="24"/>
      <w14:textOutline w14:w="9525" w14:cap="flat" w14:cmpd="sng" w14:algn="ctr">
        <w14:solidFill>
          <w14:schemeClr w14:val="bg1">
            <w14:lumMod w14:val="50000"/>
          </w14:schemeClr>
        </w14:solidFill>
        <w14:prstDash w14:val="solid"/>
        <w14:round/>
      </w14:textOutline>
      <w14:textFill>
        <w14:noFill/>
      </w14:textFill>
    </w:rPr>
  </w:style>
  <w:style w:type="paragraph" w:customStyle="1" w:styleId="Signatureheading">
    <w:name w:val="Signature heading"/>
    <w:basedOn w:val="Normal"/>
    <w:qFormat/>
    <w:rsid w:val="00B8500C"/>
    <w:pPr>
      <w:spacing w:after="120"/>
    </w:pPr>
    <w:rPr>
      <w:b/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character" w:styleId="Hyperlink">
    <w:name w:val="Hyperlink"/>
    <w:basedOn w:val="DefaultParagraphFont"/>
    <w:unhideWhenUsed/>
    <w:rsid w:val="00DC6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73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329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73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3293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chapline@ncsysin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e\AppData\Roaming\Microsoft\Templates\Bill%20of%20lading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951f8-5833-4e36-ac55-12d86f1f6a11">
      <Terms xmlns="http://schemas.microsoft.com/office/infopath/2007/PartnerControls"/>
    </lcf76f155ced4ddcb4097134ff3c332f>
    <TaxCatchAll xmlns="c0835b9a-f5ce-46d5-ae80-94620c600f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895A024B564A90E9A415F88BB21A" ma:contentTypeVersion="19" ma:contentTypeDescription="Create a new document." ma:contentTypeScope="" ma:versionID="0188a59f7f94d0f1b0af0fd7077b85c0">
  <xsd:schema xmlns:xsd="http://www.w3.org/2001/XMLSchema" xmlns:xs="http://www.w3.org/2001/XMLSchema" xmlns:p="http://schemas.microsoft.com/office/2006/metadata/properties" xmlns:ns2="252951f8-5833-4e36-ac55-12d86f1f6a11" xmlns:ns3="c0835b9a-f5ce-46d5-ae80-94620c600fc8" targetNamespace="http://schemas.microsoft.com/office/2006/metadata/properties" ma:root="true" ma:fieldsID="271eade6a5d9a4503a231ec02c951596" ns2:_="" ns3:_="">
    <xsd:import namespace="252951f8-5833-4e36-ac55-12d86f1f6a11"/>
    <xsd:import namespace="c0835b9a-f5ce-46d5-ae80-94620c60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951f8-5833-4e36-ac55-12d86f1f6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9718d-a2a3-40ac-bdaf-9361e55543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5b9a-f5ce-46d5-ae80-94620c600f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d47178-1760-454e-9510-d9e3a331b0a9}" ma:internalName="TaxCatchAll" ma:showField="CatchAllData" ma:web="c0835b9a-f5ce-46d5-ae80-94620c600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EFE7D-2079-4194-B645-5DD1B86D80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7B120-02F5-4C4C-98EC-5CCB4C365B11}">
  <ds:schemaRefs>
    <ds:schemaRef ds:uri="http://schemas.microsoft.com/office/2006/metadata/properties"/>
    <ds:schemaRef ds:uri="http://schemas.microsoft.com/office/infopath/2007/PartnerControls"/>
    <ds:schemaRef ds:uri="252951f8-5833-4e36-ac55-12d86f1f6a11"/>
    <ds:schemaRef ds:uri="c0835b9a-f5ce-46d5-ae80-94620c600fc8"/>
  </ds:schemaRefs>
</ds:datastoreItem>
</file>

<file path=customXml/itemProps3.xml><?xml version="1.0" encoding="utf-8"?>
<ds:datastoreItem xmlns:ds="http://schemas.openxmlformats.org/officeDocument/2006/customXml" ds:itemID="{7F49FCAD-02EC-461C-A57A-E7BD597E8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951f8-5833-4e36-ac55-12d86f1f6a11"/>
    <ds:schemaRef ds:uri="c0835b9a-f5ce-46d5-ae80-94620c600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lading(2)</Template>
  <TotalTime>144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of lading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Marcie</dc:creator>
  <cp:keywords/>
  <cp:lastModifiedBy>Megan Sourbier</cp:lastModifiedBy>
  <cp:revision>4</cp:revision>
  <cp:lastPrinted>2021-06-29T16:59:00Z</cp:lastPrinted>
  <dcterms:created xsi:type="dcterms:W3CDTF">2025-09-09T17:53:00Z</dcterms:created>
  <dcterms:modified xsi:type="dcterms:W3CDTF">2025-09-24T13:24:00Z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ContentTypeId">
    <vt:lpwstr>0x010100A021895A024B564A90E9A415F88BB21A</vt:lpwstr>
  </property>
  <property fmtid="{D5CDD505-2E9C-101B-9397-08002B2CF9AE}" pid="4" name="MediaServiceImageTags">
    <vt:lpwstr/>
  </property>
</Properties>
</file>